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6F" w:rsidRPr="005B4793" w:rsidRDefault="005B4793" w:rsidP="005B4793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  <w:cs/>
        </w:rPr>
      </w:pPr>
      <w:r w:rsidRPr="005B4793">
        <w:rPr>
          <w:rFonts w:ascii="TH SarabunPSK" w:hAnsi="TH SarabunPSK" w:cs="TH SarabunPSK"/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59264" behindDoc="1" locked="0" layoutInCell="1" allowOverlap="1" wp14:anchorId="36B739F3" wp14:editId="2E36F2AD">
            <wp:simplePos x="0" y="0"/>
            <wp:positionH relativeFrom="column">
              <wp:posOffset>363855</wp:posOffset>
            </wp:positionH>
            <wp:positionV relativeFrom="paragraph">
              <wp:posOffset>4571365</wp:posOffset>
            </wp:positionV>
            <wp:extent cx="5120640" cy="2879725"/>
            <wp:effectExtent l="0" t="0" r="3810" b="0"/>
            <wp:wrapNone/>
            <wp:docPr id="1" name="รูปภาพ 1" descr="D:\รูปประจำปี 2560\ไวนิล จังหวัดสะอาด\18447188_1343406822375461_19065301607371676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ูปประจำปี 2560\ไวนิล จังหวัดสะอาด\18447188_1343406822375461_1906530160737167660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4793">
        <w:rPr>
          <w:rFonts w:ascii="TH SarabunPSK" w:hAnsi="TH SarabunPSK" w:cs="TH SarabunPSK"/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58240" behindDoc="1" locked="0" layoutInCell="1" allowOverlap="1" wp14:anchorId="2E7472D9" wp14:editId="4466CC45">
            <wp:simplePos x="0" y="0"/>
            <wp:positionH relativeFrom="column">
              <wp:posOffset>861625</wp:posOffset>
            </wp:positionH>
            <wp:positionV relativeFrom="paragraph">
              <wp:posOffset>842613</wp:posOffset>
            </wp:positionV>
            <wp:extent cx="3836670" cy="2879725"/>
            <wp:effectExtent l="0" t="0" r="0" b="0"/>
            <wp:wrapNone/>
            <wp:docPr id="2" name="รูปภาพ 2" descr="D:\รูปประจำปี 2560\ไวนิล จังหวัดสะอาด\18447305_1343407045708772_185829973810832625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รูปประจำปี 2560\ไวนิล จังหวัดสะอาด\18447305_1343407045708772_1858299738108326258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67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4793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ป้ายรณรงค์ห้ามทิ้งขยะ</w:t>
      </w:r>
      <w:bookmarkStart w:id="0" w:name="_GoBack"/>
      <w:bookmarkEnd w:id="0"/>
    </w:p>
    <w:sectPr w:rsidR="00C85D6F" w:rsidRPr="005B47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93"/>
    <w:rsid w:val="000E6F06"/>
    <w:rsid w:val="005B4793"/>
    <w:rsid w:val="00C8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7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B479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7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B479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2017-06-26T13:04:00Z</dcterms:created>
  <dcterms:modified xsi:type="dcterms:W3CDTF">2017-06-26T13:04:00Z</dcterms:modified>
</cp:coreProperties>
</file>